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C16" w:rsidRDefault="00741C16" w:rsidP="00741C16">
      <w:r>
        <w:t xml:space="preserve">1.  </w:t>
      </w:r>
      <w:r>
        <w:t>Please describe relevant of picking/stuffing when the quality and safety aspects of how to meet Sinopec operating requirements.</w:t>
      </w:r>
    </w:p>
    <w:p w:rsidR="00741C16" w:rsidRDefault="00741C16" w:rsidP="00741C16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）请描述相关备货、装箱时质量与安全操作方面如何满足中石化要求。</w:t>
      </w:r>
    </w:p>
    <w:p w:rsidR="00741C16" w:rsidRDefault="00741C16" w:rsidP="00741C16">
      <w:r>
        <w:t xml:space="preserve">   </w:t>
      </w:r>
      <w:r>
        <w:t xml:space="preserve">Answer: </w:t>
      </w:r>
    </w:p>
    <w:p w:rsidR="00741C16" w:rsidRDefault="00741C16" w:rsidP="00741C16"/>
    <w:p w:rsidR="00741C16" w:rsidRDefault="00741C16" w:rsidP="00741C16"/>
    <w:p w:rsidR="00741C16" w:rsidRDefault="00741C16" w:rsidP="00741C16">
      <w:pPr>
        <w:rPr>
          <w:rFonts w:hint="eastAsia"/>
        </w:rPr>
      </w:pPr>
    </w:p>
    <w:p w:rsidR="00741C16" w:rsidRDefault="00741C16" w:rsidP="00741C16">
      <w:r>
        <w:t xml:space="preserve">2.  </w:t>
      </w:r>
      <w:r>
        <w:t xml:space="preserve">Where shipments are big lots (more than 10 containers per order or more than 40 containers per shipment (ETA), your company could committed to completed picking/stuffing all the order/container without delay? </w:t>
      </w:r>
    </w:p>
    <w:p w:rsidR="00741C16" w:rsidRDefault="00741C16" w:rsidP="00741C16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）如果出货量很大时（每笔订单超过</w:t>
      </w:r>
      <w:r>
        <w:rPr>
          <w:rFonts w:hint="eastAsia"/>
        </w:rPr>
        <w:t>10</w:t>
      </w:r>
      <w:r>
        <w:rPr>
          <w:rFonts w:hint="eastAsia"/>
        </w:rPr>
        <w:t>个集装箱或发运</w:t>
      </w:r>
      <w:r>
        <w:rPr>
          <w:rFonts w:hint="eastAsia"/>
        </w:rPr>
        <w:t>(</w:t>
      </w:r>
      <w:r>
        <w:rPr>
          <w:rFonts w:hint="eastAsia"/>
        </w:rPr>
        <w:t>船期</w:t>
      </w:r>
      <w:r>
        <w:rPr>
          <w:rFonts w:hint="eastAsia"/>
        </w:rPr>
        <w:t>)</w:t>
      </w:r>
      <w:r>
        <w:rPr>
          <w:rFonts w:hint="eastAsia"/>
        </w:rPr>
        <w:t>超过</w:t>
      </w:r>
      <w:r>
        <w:rPr>
          <w:rFonts w:hint="eastAsia"/>
        </w:rPr>
        <w:t>40</w:t>
      </w:r>
      <w:r>
        <w:rPr>
          <w:rFonts w:hint="eastAsia"/>
        </w:rPr>
        <w:t>个集装箱），贵公司可以在不延误的情况下致力于完成备货</w:t>
      </w:r>
      <w:r>
        <w:rPr>
          <w:rFonts w:hint="eastAsia"/>
        </w:rPr>
        <w:t>/</w:t>
      </w:r>
      <w:r>
        <w:rPr>
          <w:rFonts w:hint="eastAsia"/>
        </w:rPr>
        <w:t>装箱的所有订单</w:t>
      </w:r>
      <w:r>
        <w:rPr>
          <w:rFonts w:hint="eastAsia"/>
        </w:rPr>
        <w:t>/</w:t>
      </w:r>
      <w:r>
        <w:rPr>
          <w:rFonts w:hint="eastAsia"/>
        </w:rPr>
        <w:t>容器？</w:t>
      </w:r>
    </w:p>
    <w:p w:rsidR="00741C16" w:rsidRDefault="00741C16" w:rsidP="00741C16">
      <w:r>
        <w:t>Answer:</w:t>
      </w:r>
    </w:p>
    <w:p w:rsidR="00741C16" w:rsidRDefault="00741C16" w:rsidP="00741C16"/>
    <w:p w:rsidR="00741C16" w:rsidRDefault="00741C16" w:rsidP="00741C16"/>
    <w:p w:rsidR="00741C16" w:rsidRDefault="00741C16" w:rsidP="00741C16">
      <w:pPr>
        <w:rPr>
          <w:rFonts w:hint="eastAsia"/>
        </w:rPr>
      </w:pPr>
    </w:p>
    <w:p w:rsidR="00741C16" w:rsidRDefault="00741C16" w:rsidP="00741C16">
      <w:r>
        <w:t xml:space="preserve">3.  </w:t>
      </w:r>
      <w:r>
        <w:t>How to ensure that to fulfil Sinopec emergency orders same day more than 3 orders, please provide specific solutions.</w:t>
      </w:r>
    </w:p>
    <w:p w:rsidR="00741C16" w:rsidRDefault="00741C16" w:rsidP="00741C16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）如何保证履行中石化紧急订单当天超过</w:t>
      </w:r>
      <w:r>
        <w:rPr>
          <w:rFonts w:hint="eastAsia"/>
        </w:rPr>
        <w:t>3</w:t>
      </w:r>
      <w:r>
        <w:rPr>
          <w:rFonts w:hint="eastAsia"/>
        </w:rPr>
        <w:t>个订单，请提供具体解决方案。</w:t>
      </w:r>
    </w:p>
    <w:p w:rsidR="00741C16" w:rsidRDefault="00741C16" w:rsidP="00741C16">
      <w:r>
        <w:t>Answer:</w:t>
      </w:r>
    </w:p>
    <w:p w:rsidR="00741C16" w:rsidRDefault="00741C16" w:rsidP="00741C16"/>
    <w:p w:rsidR="00741C16" w:rsidRDefault="00741C16" w:rsidP="00741C16"/>
    <w:p w:rsidR="00741C16" w:rsidRDefault="00741C16" w:rsidP="00741C16">
      <w:pPr>
        <w:rPr>
          <w:rFonts w:hint="eastAsia"/>
        </w:rPr>
      </w:pPr>
    </w:p>
    <w:p w:rsidR="00741C16" w:rsidRDefault="00741C16" w:rsidP="00741C16">
      <w:r>
        <w:t xml:space="preserve">4.  </w:t>
      </w:r>
      <w:r>
        <w:t>Upon completion of outbound activities including container stuffing, how to ensure accuracy. Please provide evidence.</w:t>
      </w:r>
    </w:p>
    <w:p w:rsidR="00741C16" w:rsidRDefault="00741C16" w:rsidP="00741C16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）在完成备货、装箱时，如何确保准确无误。请提供依据。</w:t>
      </w:r>
    </w:p>
    <w:p w:rsidR="00741C16" w:rsidRDefault="00741C16" w:rsidP="00741C16">
      <w:r>
        <w:t>Answer:</w:t>
      </w:r>
    </w:p>
    <w:p w:rsidR="00741C16" w:rsidRDefault="00741C16" w:rsidP="00741C16"/>
    <w:p w:rsidR="00741C16" w:rsidRDefault="00741C16" w:rsidP="00741C16"/>
    <w:p w:rsidR="00741C16" w:rsidRDefault="00741C16" w:rsidP="00741C16">
      <w:pPr>
        <w:rPr>
          <w:rFonts w:hint="eastAsia"/>
        </w:rPr>
      </w:pPr>
    </w:p>
    <w:p w:rsidR="00741C16" w:rsidRDefault="00741C16" w:rsidP="00741C16">
      <w:r>
        <w:t xml:space="preserve">5.  </w:t>
      </w:r>
      <w:r>
        <w:t>How to ensure that month end stock checking does not affect normal operation.</w:t>
      </w:r>
    </w:p>
    <w:p w:rsidR="00741C16" w:rsidRDefault="00741C16" w:rsidP="00741C16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）如何确保在不影响正常工作时进行月末盘点。</w:t>
      </w:r>
    </w:p>
    <w:p w:rsidR="00741C16" w:rsidRDefault="00741C16" w:rsidP="00741C16">
      <w:r>
        <w:t>Answer:</w:t>
      </w:r>
    </w:p>
    <w:p w:rsidR="00741C16" w:rsidRDefault="00741C16" w:rsidP="00741C16"/>
    <w:p w:rsidR="00741C16" w:rsidRDefault="00741C16" w:rsidP="00741C16"/>
    <w:p w:rsidR="00741C16" w:rsidRDefault="00741C16" w:rsidP="00741C16">
      <w:pPr>
        <w:rPr>
          <w:rFonts w:hint="eastAsia"/>
        </w:rPr>
      </w:pPr>
    </w:p>
    <w:p w:rsidR="00741C16" w:rsidRDefault="00741C16" w:rsidP="00741C16">
      <w:r>
        <w:t xml:space="preserve">6.  </w:t>
      </w:r>
      <w:r>
        <w:t>After a site survey for the current 6s on-site management do your company have any suggestion and improvement scheme.</w:t>
      </w:r>
    </w:p>
    <w:p w:rsidR="00741C16" w:rsidRDefault="00741C16" w:rsidP="00741C16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）经过现场勘查后对于目前</w:t>
      </w:r>
      <w:r>
        <w:rPr>
          <w:rFonts w:hint="eastAsia"/>
        </w:rPr>
        <w:t>6S</w:t>
      </w:r>
      <w:r>
        <w:rPr>
          <w:rFonts w:hint="eastAsia"/>
        </w:rPr>
        <w:t>现场管理有何建议及改进方案。</w:t>
      </w:r>
    </w:p>
    <w:p w:rsidR="00741C16" w:rsidRDefault="00741C16" w:rsidP="00741C16">
      <w:r>
        <w:t>Answer:</w:t>
      </w:r>
    </w:p>
    <w:p w:rsidR="00741C16" w:rsidRDefault="00741C16" w:rsidP="00741C16"/>
    <w:p w:rsidR="00741C16" w:rsidRDefault="00741C16" w:rsidP="00741C16"/>
    <w:p w:rsidR="00741C16" w:rsidRDefault="00741C16" w:rsidP="00741C16"/>
    <w:p w:rsidR="00741C16" w:rsidRDefault="00741C16" w:rsidP="00741C16"/>
    <w:p w:rsidR="00741C16" w:rsidRDefault="00741C16" w:rsidP="00741C16">
      <w:r>
        <w:lastRenderedPageBreak/>
        <w:t xml:space="preserve">7.  </w:t>
      </w:r>
      <w:r>
        <w:t>How to deal with/solve the problem of goods preparation and packing?</w:t>
      </w:r>
    </w:p>
    <w:p w:rsidR="00741C16" w:rsidRDefault="00741C16" w:rsidP="00741C16"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）备货、装箱发现错误时，如何处理</w:t>
      </w:r>
      <w:r>
        <w:rPr>
          <w:rFonts w:hint="eastAsia"/>
        </w:rPr>
        <w:t>/</w:t>
      </w:r>
      <w:r>
        <w:rPr>
          <w:rFonts w:hint="eastAsia"/>
        </w:rPr>
        <w:t>解决？</w:t>
      </w:r>
    </w:p>
    <w:p w:rsidR="00741C16" w:rsidRDefault="00741C16" w:rsidP="00741C16">
      <w:r>
        <w:t>Answer:</w:t>
      </w:r>
    </w:p>
    <w:p w:rsidR="00741C16" w:rsidRDefault="00741C16" w:rsidP="00741C16"/>
    <w:p w:rsidR="00741C16" w:rsidRDefault="00741C16" w:rsidP="00741C16"/>
    <w:p w:rsidR="00741C16" w:rsidRDefault="00741C16" w:rsidP="00741C16">
      <w:pPr>
        <w:rPr>
          <w:rFonts w:hint="eastAsia"/>
        </w:rPr>
      </w:pPr>
    </w:p>
    <w:p w:rsidR="00741C16" w:rsidRDefault="00741C16" w:rsidP="00741C16">
      <w:r>
        <w:t xml:space="preserve">8.  </w:t>
      </w:r>
      <w:r>
        <w:t xml:space="preserve">How to deal with/solve the customer's complaint about the container stuffing quality? </w:t>
      </w:r>
    </w:p>
    <w:p w:rsidR="00741C16" w:rsidRDefault="00741C16" w:rsidP="00741C16">
      <w:pPr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</w:rPr>
        <w:t>）客户投诉出现对于装箱质量，如何处理</w:t>
      </w:r>
      <w:r>
        <w:rPr>
          <w:rFonts w:hint="eastAsia"/>
        </w:rPr>
        <w:t>/</w:t>
      </w:r>
      <w:r>
        <w:rPr>
          <w:rFonts w:hint="eastAsia"/>
        </w:rPr>
        <w:t>解决？</w:t>
      </w:r>
    </w:p>
    <w:p w:rsidR="00741C16" w:rsidRDefault="00741C16" w:rsidP="00741C16">
      <w:r>
        <w:t>Answer:</w:t>
      </w:r>
    </w:p>
    <w:p w:rsidR="00741C16" w:rsidRDefault="00741C16" w:rsidP="00741C16"/>
    <w:p w:rsidR="00741C16" w:rsidRDefault="00741C16" w:rsidP="00741C16"/>
    <w:p w:rsidR="00741C16" w:rsidRDefault="00741C16" w:rsidP="00741C16">
      <w:pPr>
        <w:rPr>
          <w:rFonts w:hint="eastAsia"/>
        </w:rPr>
      </w:pPr>
    </w:p>
    <w:p w:rsidR="00741C16" w:rsidRDefault="00741C16" w:rsidP="00741C16">
      <w:r>
        <w:t xml:space="preserve">9.  </w:t>
      </w:r>
      <w:r>
        <w:t xml:space="preserve">According to the quotation of the rental forklift, please explicit explanation the usage plan of each forklift. (Currently using </w:t>
      </w:r>
      <w:r>
        <w:t>6</w:t>
      </w:r>
      <w:r>
        <w:t xml:space="preserve"> forklifts for stuffing/unsfuffing &amp; </w:t>
      </w:r>
      <w:r>
        <w:t>5</w:t>
      </w:r>
      <w:r>
        <w:t xml:space="preserve"> forklifts for warehousing picking/put away)</w:t>
      </w:r>
    </w:p>
    <w:p w:rsidR="00741C16" w:rsidRDefault="00741C16" w:rsidP="00741C16">
      <w:pPr>
        <w:rPr>
          <w:rFonts w:hint="eastAsia"/>
        </w:rPr>
      </w:pPr>
      <w:r>
        <w:rPr>
          <w:rFonts w:hint="eastAsia"/>
        </w:rPr>
        <w:t>9</w:t>
      </w:r>
      <w:r>
        <w:rPr>
          <w:rFonts w:hint="eastAsia"/>
        </w:rPr>
        <w:t>）根据租赁叉车的报价，请明确说明每辆叉车的使用情况。（目前使用</w:t>
      </w:r>
      <w:r>
        <w:t>6</w:t>
      </w:r>
      <w:r>
        <w:rPr>
          <w:rFonts w:hint="eastAsia"/>
        </w:rPr>
        <w:t>台叉车装箱、</w:t>
      </w:r>
      <w:r>
        <w:t>5</w:t>
      </w:r>
      <w:r>
        <w:rPr>
          <w:rFonts w:hint="eastAsia"/>
        </w:rPr>
        <w:t>台叉车备货）</w:t>
      </w:r>
    </w:p>
    <w:p w:rsidR="00741C16" w:rsidRDefault="00741C16" w:rsidP="00741C16">
      <w:r>
        <w:t>Answer:</w:t>
      </w:r>
    </w:p>
    <w:p w:rsidR="00741C16" w:rsidRDefault="00741C16" w:rsidP="00741C16"/>
    <w:p w:rsidR="00741C16" w:rsidRDefault="00741C16" w:rsidP="00741C16"/>
    <w:p w:rsidR="00741C16" w:rsidRDefault="00741C16" w:rsidP="00741C16">
      <w:pPr>
        <w:rPr>
          <w:rFonts w:hint="eastAsia"/>
        </w:rPr>
      </w:pPr>
    </w:p>
    <w:p w:rsidR="00741C16" w:rsidRDefault="00741C16" w:rsidP="00741C16">
      <w:r>
        <w:t xml:space="preserve">10.  </w:t>
      </w:r>
      <w:r>
        <w:t>Please advise on the control and safety measures work at night.</w:t>
      </w:r>
    </w:p>
    <w:p w:rsidR="00741C16" w:rsidRDefault="00741C16" w:rsidP="00741C16">
      <w:pPr>
        <w:rPr>
          <w:rFonts w:hint="eastAsia"/>
        </w:rPr>
      </w:pPr>
      <w:r>
        <w:rPr>
          <w:rFonts w:hint="eastAsia"/>
        </w:rPr>
        <w:t>10</w:t>
      </w:r>
      <w:r>
        <w:rPr>
          <w:rFonts w:hint="eastAsia"/>
        </w:rPr>
        <w:t>）工作时间安排的问题，请提出对于夜间操作的控制和安全措施建议。</w:t>
      </w:r>
    </w:p>
    <w:p w:rsidR="00741C16" w:rsidRDefault="00741C16" w:rsidP="00741C16">
      <w:r>
        <w:t>Answer:</w:t>
      </w:r>
    </w:p>
    <w:p w:rsidR="00741C16" w:rsidRDefault="00741C16" w:rsidP="00741C16"/>
    <w:p w:rsidR="00741C16" w:rsidRDefault="00741C16" w:rsidP="00741C16"/>
    <w:p w:rsidR="00741C16" w:rsidRDefault="00741C16" w:rsidP="00741C16">
      <w:pPr>
        <w:rPr>
          <w:rFonts w:hint="eastAsia"/>
        </w:rPr>
      </w:pPr>
    </w:p>
    <w:p w:rsidR="00741C16" w:rsidRDefault="00741C16" w:rsidP="00741C16">
      <w:r>
        <w:t xml:space="preserve">11.  </w:t>
      </w:r>
      <w:r>
        <w:t>How to standardize employees to comply with Sinopec’s rules and regulations?</w:t>
      </w:r>
    </w:p>
    <w:p w:rsidR="00741C16" w:rsidRDefault="00741C16" w:rsidP="00741C16">
      <w:pPr>
        <w:rPr>
          <w:rFonts w:hint="eastAsia"/>
        </w:rPr>
      </w:pPr>
      <w:r>
        <w:rPr>
          <w:rFonts w:hint="eastAsia"/>
        </w:rPr>
        <w:t>11</w:t>
      </w:r>
      <w:r>
        <w:rPr>
          <w:rFonts w:hint="eastAsia"/>
        </w:rPr>
        <w:t>）如何规范员工符合中石化公司规章制度。</w:t>
      </w:r>
    </w:p>
    <w:p w:rsidR="00741C16" w:rsidRDefault="00741C16" w:rsidP="00741C16">
      <w:r>
        <w:t>Answer:</w:t>
      </w:r>
    </w:p>
    <w:p w:rsidR="00741C16" w:rsidRDefault="00741C16" w:rsidP="00741C16"/>
    <w:p w:rsidR="00741C16" w:rsidRDefault="00741C16" w:rsidP="00741C16"/>
    <w:p w:rsidR="00741C16" w:rsidRDefault="00741C16" w:rsidP="00741C16">
      <w:pPr>
        <w:rPr>
          <w:rFonts w:hint="eastAsia"/>
        </w:rPr>
      </w:pPr>
    </w:p>
    <w:p w:rsidR="00741C16" w:rsidRDefault="00741C16" w:rsidP="00741C16">
      <w:r>
        <w:t xml:space="preserve">12.  </w:t>
      </w:r>
      <w:r>
        <w:t>Whether to accept our fixed contract template?  (Negotiable, see attachment)</w:t>
      </w:r>
    </w:p>
    <w:p w:rsidR="00741C16" w:rsidRDefault="00741C16" w:rsidP="00741C16">
      <w:pPr>
        <w:rPr>
          <w:rFonts w:hint="eastAsia"/>
        </w:rPr>
      </w:pPr>
      <w:r>
        <w:rPr>
          <w:rFonts w:hint="eastAsia"/>
        </w:rPr>
        <w:t>12</w:t>
      </w:r>
      <w:r>
        <w:rPr>
          <w:rFonts w:hint="eastAsia"/>
        </w:rPr>
        <w:t>）能否接受我们固定合同模板</w:t>
      </w:r>
      <w:r>
        <w:rPr>
          <w:rFonts w:hint="eastAsia"/>
        </w:rPr>
        <w:t xml:space="preserve">? </w:t>
      </w:r>
      <w:r>
        <w:rPr>
          <w:rFonts w:hint="eastAsia"/>
        </w:rPr>
        <w:t>（可协商，见附件）</w:t>
      </w:r>
    </w:p>
    <w:p w:rsidR="0015545C" w:rsidRDefault="00741C16" w:rsidP="00741C16">
      <w:r>
        <w:t>Answer:</w:t>
      </w:r>
    </w:p>
    <w:p w:rsidR="00741C16" w:rsidRDefault="00741C16" w:rsidP="00741C16"/>
    <w:p w:rsidR="00741C16" w:rsidRDefault="00741C16" w:rsidP="00741C16"/>
    <w:p w:rsidR="00741C16" w:rsidRDefault="00741C16" w:rsidP="00741C16">
      <w:bookmarkStart w:id="0" w:name="_GoBack"/>
      <w:bookmarkEnd w:id="0"/>
    </w:p>
    <w:sectPr w:rsidR="00741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C16" w:rsidRDefault="00741C16" w:rsidP="00741C16">
      <w:r>
        <w:separator/>
      </w:r>
    </w:p>
  </w:endnote>
  <w:endnote w:type="continuationSeparator" w:id="0">
    <w:p w:rsidR="00741C16" w:rsidRDefault="00741C16" w:rsidP="0074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C16" w:rsidRDefault="00741C16" w:rsidP="00741C16">
      <w:r>
        <w:separator/>
      </w:r>
    </w:p>
  </w:footnote>
  <w:footnote w:type="continuationSeparator" w:id="0">
    <w:p w:rsidR="00741C16" w:rsidRDefault="00741C16" w:rsidP="00741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E4"/>
    <w:rsid w:val="00332B2A"/>
    <w:rsid w:val="003E08E4"/>
    <w:rsid w:val="004A3BA2"/>
    <w:rsid w:val="006614E4"/>
    <w:rsid w:val="00677573"/>
    <w:rsid w:val="00741C16"/>
    <w:rsid w:val="00754D6C"/>
    <w:rsid w:val="00C0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03D31"/>
  <w15:chartTrackingRefBased/>
  <w15:docId w15:val="{2C227B29-2A06-4EC6-8E1A-D21D264A5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C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1C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1C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1C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2438895B7253F34DB00A528482511C8D" ma:contentTypeVersion="1" ma:contentTypeDescription="新建文档。" ma:contentTypeScope="" ma:versionID="185cd5a2a79406c13bd72045e097f5d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107b0345c29e57748057d300629ff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计划开始日期" ma:description="“计划开始日期”是由“发布”功能创建的网站栏。它用于指定第一次向网站访问者显示此页面的日期和时间。" ma:hidden="true" ma:internalName="PublishingStartDate">
      <xsd:simpleType>
        <xsd:restriction base="dms:Unknown"/>
      </xsd:simpleType>
    </xsd:element>
    <xsd:element name="PublishingExpirationDate" ma:index="9" nillable="true" ma:displayName="计划结束日期" ma:description="“计划结束日期”是由“发布”功能创建的网站栏。它用于指定不再向网站访问者显示此页面的日期和时间。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9F67FAA-14AB-4EB4-ABAF-107F3E1B8A14}"/>
</file>

<file path=customXml/itemProps2.xml><?xml version="1.0" encoding="utf-8"?>
<ds:datastoreItem xmlns:ds="http://schemas.openxmlformats.org/officeDocument/2006/customXml" ds:itemID="{C7E19BE7-50D2-4155-BDD1-BDABB627885C}"/>
</file>

<file path=customXml/itemProps3.xml><?xml version="1.0" encoding="utf-8"?>
<ds:datastoreItem xmlns:ds="http://schemas.openxmlformats.org/officeDocument/2006/customXml" ds:itemID="{0C019059-C9CA-4719-8C36-BE6A2B072F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1653</Characters>
  <Application>Microsoft Office Word</Application>
  <DocSecurity>0</DocSecurity>
  <Lines>13</Lines>
  <Paragraphs>3</Paragraphs>
  <ScaleCrop>false</ScaleCrop>
  <Company>Sinopec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陈杰</dc:creator>
  <cp:keywords/>
  <dc:description/>
  <cp:lastModifiedBy>陈杰</cp:lastModifiedBy>
  <cp:revision>2</cp:revision>
  <dcterms:created xsi:type="dcterms:W3CDTF">2026-07-19T09:00:00Z</dcterms:created>
  <dcterms:modified xsi:type="dcterms:W3CDTF">2026-07-19T09:03:00Z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0x0101002438895B7253F34DB00A528482511C8D</vt:lpwstr>
  </property>
</Properties>
</file>